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02D3D" w14:textId="57D6DAF8" w:rsidR="00C94ECB" w:rsidRPr="008066BC" w:rsidRDefault="16995243" w:rsidP="008066B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284" w:right="-336"/>
        <w:rPr>
          <w:rFonts w:asciiTheme="minorHAnsi" w:eastAsia="Jungka" w:hAnsiTheme="minorHAnsi" w:cstheme="minorBidi"/>
          <w:b/>
          <w:bCs/>
          <w:color w:val="FF0000"/>
        </w:rPr>
      </w:pPr>
      <w:r w:rsidRPr="008066BC">
        <w:rPr>
          <w:rFonts w:asciiTheme="minorHAnsi" w:eastAsia="Jungka" w:hAnsiTheme="minorHAnsi" w:cstheme="minorBidi"/>
          <w:b/>
          <w:bCs/>
          <w:color w:val="FF0000"/>
        </w:rPr>
        <w:t>Lucy Guerin Inc / Resident Director 202</w:t>
      </w:r>
      <w:r w:rsidR="002E4628" w:rsidRPr="008066BC">
        <w:rPr>
          <w:rFonts w:asciiTheme="minorHAnsi" w:eastAsia="Jungka" w:hAnsiTheme="minorHAnsi" w:cstheme="minorBidi"/>
          <w:b/>
          <w:bCs/>
          <w:color w:val="FF0000"/>
        </w:rPr>
        <w:t>6</w:t>
      </w:r>
    </w:p>
    <w:p w14:paraId="5BA45859" w14:textId="77777777" w:rsidR="00C94ECB" w:rsidRPr="008066BC" w:rsidRDefault="16995243" w:rsidP="008066B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284" w:right="-336"/>
        <w:rPr>
          <w:rFonts w:asciiTheme="minorHAnsi" w:eastAsia="Jungka" w:hAnsiTheme="minorHAnsi" w:cstheme="minorBidi"/>
          <w:b/>
          <w:bCs/>
          <w:color w:val="FF0000"/>
        </w:rPr>
      </w:pPr>
      <w:r w:rsidRPr="008066BC">
        <w:rPr>
          <w:rFonts w:asciiTheme="minorHAnsi" w:eastAsia="Jungka" w:hAnsiTheme="minorHAnsi" w:cstheme="minorBidi"/>
          <w:b/>
          <w:bCs/>
          <w:color w:val="FF0000"/>
        </w:rPr>
        <w:t>Information Pack</w:t>
      </w:r>
    </w:p>
    <w:p w14:paraId="4ADE2A58" w14:textId="77777777" w:rsidR="00C94ECB" w:rsidRPr="00667D02" w:rsidRDefault="00C94ECB" w:rsidP="008066B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284" w:right="-336"/>
        <w:rPr>
          <w:rFonts w:asciiTheme="minorHAnsi" w:eastAsia="Jungka" w:hAnsiTheme="minorHAnsi" w:cstheme="minorHAnsi"/>
          <w:sz w:val="20"/>
          <w:szCs w:val="20"/>
        </w:rPr>
      </w:pPr>
    </w:p>
    <w:p w14:paraId="480B4DE8" w14:textId="28426309" w:rsidR="00C94ECB" w:rsidRPr="00667D02" w:rsidRDefault="00000000" w:rsidP="008066BC">
      <w:pPr>
        <w:ind w:left="-284" w:right="-336"/>
        <w:rPr>
          <w:rFonts w:asciiTheme="minorHAnsi" w:eastAsia="JUNGKA-BOOK" w:hAnsiTheme="minorHAnsi" w:cstheme="minorHAnsi"/>
          <w:b/>
          <w:sz w:val="21"/>
          <w:szCs w:val="21"/>
        </w:rPr>
      </w:pPr>
      <w:r w:rsidRPr="00667D02">
        <w:rPr>
          <w:rFonts w:asciiTheme="minorHAnsi" w:eastAsia="JUNGKA-BOOK" w:hAnsiTheme="minorHAnsi" w:cstheme="minorHAnsi"/>
          <w:b/>
          <w:sz w:val="21"/>
          <w:szCs w:val="21"/>
        </w:rPr>
        <w:t>Lucy Guerin Inc (LGI) seeks Expressions of Interest from Melbourne-based choreographers to join the Company as</w:t>
      </w:r>
      <w:r w:rsidR="00667D02" w:rsidRPr="00667D02">
        <w:rPr>
          <w:rFonts w:asciiTheme="minorHAnsi" w:eastAsia="JUNGKA-BOOK" w:hAnsiTheme="minorHAnsi" w:cstheme="minorHAnsi"/>
          <w:b/>
          <w:sz w:val="21"/>
          <w:szCs w:val="21"/>
        </w:rPr>
        <w:t xml:space="preserve"> its</w:t>
      </w:r>
      <w:r w:rsidRPr="00667D02">
        <w:rPr>
          <w:rFonts w:asciiTheme="minorHAnsi" w:eastAsia="JUNGKA-BOOK" w:hAnsiTheme="minorHAnsi" w:cstheme="minorHAnsi"/>
          <w:b/>
          <w:sz w:val="21"/>
          <w:szCs w:val="21"/>
        </w:rPr>
        <w:t xml:space="preserve"> Resident Director in </w:t>
      </w:r>
      <w:r w:rsidR="00667D02" w:rsidRPr="00667D02">
        <w:rPr>
          <w:rFonts w:asciiTheme="minorHAnsi" w:eastAsia="JUNGKA-BOOK" w:hAnsiTheme="minorHAnsi" w:cstheme="minorHAnsi"/>
          <w:b/>
          <w:sz w:val="21"/>
          <w:szCs w:val="21"/>
        </w:rPr>
        <w:t>202</w:t>
      </w:r>
      <w:r w:rsidR="002E4628">
        <w:rPr>
          <w:rFonts w:asciiTheme="minorHAnsi" w:eastAsia="JUNGKA-BOOK" w:hAnsiTheme="minorHAnsi" w:cstheme="minorHAnsi"/>
          <w:b/>
          <w:sz w:val="21"/>
          <w:szCs w:val="21"/>
        </w:rPr>
        <w:t>6</w:t>
      </w:r>
      <w:r w:rsidRPr="00667D02">
        <w:rPr>
          <w:rFonts w:asciiTheme="minorHAnsi" w:eastAsia="JUNGKA-BOOK" w:hAnsiTheme="minorHAnsi" w:cstheme="minorHAnsi"/>
          <w:b/>
          <w:sz w:val="21"/>
          <w:szCs w:val="21"/>
        </w:rPr>
        <w:t>.</w:t>
      </w:r>
    </w:p>
    <w:p w14:paraId="74B8923F" w14:textId="77777777" w:rsidR="00C94ECB" w:rsidRPr="00667D02" w:rsidRDefault="00C94ECB" w:rsidP="008066BC">
      <w:pPr>
        <w:ind w:left="-284" w:right="-336"/>
        <w:rPr>
          <w:rFonts w:asciiTheme="minorHAnsi" w:eastAsia="JUNGKA-BOOK" w:hAnsiTheme="minorHAnsi" w:cstheme="minorHAnsi"/>
          <w:sz w:val="21"/>
          <w:szCs w:val="21"/>
        </w:rPr>
      </w:pPr>
    </w:p>
    <w:p w14:paraId="67CF7A56" w14:textId="5921D6ED" w:rsidR="00C94ECB" w:rsidRPr="00667D02" w:rsidRDefault="45FBED01" w:rsidP="008066BC">
      <w:pPr>
        <w:ind w:left="-284" w:right="-336"/>
        <w:rPr>
          <w:rFonts w:asciiTheme="minorHAnsi" w:eastAsia="JUNGKA-BOOK" w:hAnsiTheme="minorHAnsi" w:cstheme="minorBidi"/>
          <w:sz w:val="21"/>
          <w:szCs w:val="21"/>
        </w:rPr>
      </w:pPr>
      <w:r w:rsidRPr="45FBED01">
        <w:rPr>
          <w:rFonts w:asciiTheme="minorHAnsi" w:eastAsia="JUNGKA-BOOK" w:hAnsiTheme="minorHAnsi" w:cstheme="minorBidi"/>
          <w:sz w:val="21"/>
          <w:szCs w:val="21"/>
        </w:rPr>
        <w:t>As part of its commitment to supporting independent dance artists in the development of their careers, LGI selects one choreographer annually as its Resident Director. This year-long program, suitable for choreographers approaching mid-career, is an opportunity that focuses on supporting the individual’s specific goals and interests as they look to take their next steps as an artist. Previous holders of this role include Lee Serle, Rebecca Jensen, Lilian Steiner, Benjamin Hancock, Alisdair Macindoe, Mariaa Randall, Prue Lang, Jo Lloyd, Melanie Lane, Stephanie Lake, and Antony Hamilton.</w:t>
      </w:r>
    </w:p>
    <w:p w14:paraId="1D953466" w14:textId="77777777" w:rsidR="00C94ECB" w:rsidRPr="00667D02" w:rsidRDefault="00C94ECB" w:rsidP="008066BC">
      <w:pPr>
        <w:ind w:left="-284" w:right="-336"/>
        <w:rPr>
          <w:rFonts w:asciiTheme="minorHAnsi" w:eastAsia="JUNGKA-BOOK" w:hAnsiTheme="minorHAnsi" w:cstheme="minorHAnsi"/>
          <w:sz w:val="21"/>
          <w:szCs w:val="21"/>
        </w:rPr>
      </w:pPr>
    </w:p>
    <w:p w14:paraId="0007E9E7" w14:textId="576F20DE" w:rsidR="00C94ECB" w:rsidRPr="00667D02" w:rsidRDefault="00000000" w:rsidP="008066BC">
      <w:pPr>
        <w:ind w:left="-284" w:right="-336"/>
        <w:rPr>
          <w:rFonts w:asciiTheme="minorHAnsi" w:eastAsia="JUNGKA-BOOK" w:hAnsiTheme="minorHAnsi" w:cstheme="minorHAnsi"/>
          <w:sz w:val="21"/>
          <w:szCs w:val="21"/>
        </w:rPr>
      </w:pPr>
      <w:r w:rsidRPr="00667D02">
        <w:rPr>
          <w:rFonts w:asciiTheme="minorHAnsi" w:eastAsia="JUNGKA-BOOK" w:hAnsiTheme="minorHAnsi" w:cstheme="minorHAnsi"/>
          <w:sz w:val="21"/>
          <w:szCs w:val="21"/>
        </w:rPr>
        <w:t xml:space="preserve">The Resident Director receives a $12,000 fee (plus superannuation) and up to 6 weeks of dedicated full-time access at WXYZ Studios to support the creation and development of new work. LGI also supports the artist with advice on applying and securing funding and presentation opportunities for new works created during this period. </w:t>
      </w:r>
      <w:r w:rsidR="00667D02" w:rsidRPr="00667D02">
        <w:rPr>
          <w:rFonts w:asciiTheme="minorHAnsi" w:eastAsia="JUNGKA-BOOK" w:hAnsiTheme="minorHAnsi" w:cstheme="minorHAnsi"/>
          <w:sz w:val="21"/>
          <w:szCs w:val="21"/>
        </w:rPr>
        <w:t>T</w:t>
      </w:r>
      <w:r w:rsidRPr="00667D02">
        <w:rPr>
          <w:rFonts w:asciiTheme="minorHAnsi" w:eastAsia="JUNGKA-BOOK" w:hAnsiTheme="minorHAnsi" w:cstheme="minorHAnsi"/>
          <w:sz w:val="21"/>
          <w:szCs w:val="21"/>
        </w:rPr>
        <w:t>he Resident Director has regular access to LGI’s office and year-round studio program (including daily class and all workshop programs</w:t>
      </w:r>
      <w:r w:rsidR="008066BC" w:rsidRPr="00667D02">
        <w:rPr>
          <w:rFonts w:asciiTheme="minorHAnsi" w:eastAsia="JUNGKA-BOOK" w:hAnsiTheme="minorHAnsi" w:cstheme="minorHAnsi"/>
          <w:sz w:val="21"/>
          <w:szCs w:val="21"/>
        </w:rPr>
        <w:t>) and</w:t>
      </w:r>
      <w:r w:rsidRPr="00667D02">
        <w:rPr>
          <w:rFonts w:asciiTheme="minorHAnsi" w:eastAsia="JUNGKA-BOOK" w:hAnsiTheme="minorHAnsi" w:cstheme="minorHAnsi"/>
          <w:sz w:val="21"/>
          <w:szCs w:val="21"/>
        </w:rPr>
        <w:t xml:space="preserve"> is invited to participate in artistic planning meetings with the Artistic Director and staff</w:t>
      </w:r>
      <w:r w:rsidR="00A6234C" w:rsidRPr="00667D02">
        <w:rPr>
          <w:rFonts w:asciiTheme="minorHAnsi" w:eastAsia="JUNGKA-BOOK" w:hAnsiTheme="minorHAnsi" w:cstheme="minorHAnsi"/>
          <w:sz w:val="21"/>
          <w:szCs w:val="21"/>
        </w:rPr>
        <w:t>, including participation in LGI’s Curatorium</w:t>
      </w:r>
      <w:r w:rsidRPr="00667D02">
        <w:rPr>
          <w:rFonts w:asciiTheme="minorHAnsi" w:eastAsia="JUNGKA-BOOK" w:hAnsiTheme="minorHAnsi" w:cstheme="minorHAnsi"/>
          <w:sz w:val="21"/>
          <w:szCs w:val="21"/>
        </w:rPr>
        <w:t>.</w:t>
      </w:r>
    </w:p>
    <w:p w14:paraId="4AA4E2E9" w14:textId="77777777" w:rsidR="00C94ECB" w:rsidRPr="00667D02" w:rsidRDefault="00C94ECB" w:rsidP="008066BC">
      <w:pPr>
        <w:ind w:left="-284" w:right="-336"/>
        <w:rPr>
          <w:rFonts w:asciiTheme="minorHAnsi" w:eastAsia="JUNGKA-BOOK" w:hAnsiTheme="minorHAnsi" w:cstheme="minorHAnsi"/>
          <w:sz w:val="21"/>
          <w:szCs w:val="21"/>
        </w:rPr>
      </w:pPr>
    </w:p>
    <w:p w14:paraId="32A1F3FE" w14:textId="4BE52E2F" w:rsidR="00C94ECB" w:rsidRPr="00667D02" w:rsidRDefault="45FBED01" w:rsidP="008066BC">
      <w:pPr>
        <w:ind w:left="-284" w:right="-336"/>
        <w:rPr>
          <w:rFonts w:asciiTheme="minorHAnsi" w:eastAsia="JUNGKA-BOOK" w:hAnsiTheme="minorHAnsi" w:cstheme="minorBidi"/>
          <w:sz w:val="21"/>
          <w:szCs w:val="21"/>
        </w:rPr>
      </w:pPr>
      <w:r w:rsidRPr="45FBED01">
        <w:rPr>
          <w:rFonts w:asciiTheme="minorHAnsi" w:eastAsia="JUNGKA-BOOK" w:hAnsiTheme="minorHAnsi" w:cstheme="minorBidi"/>
          <w:sz w:val="21"/>
          <w:szCs w:val="21"/>
        </w:rPr>
        <w:t xml:space="preserve">LGI provides the Resident Director with mentoring in all aspects of running an artist-led company, including the opportunity to gain insight into Board meetings, the development of budgets, and strategic planning. A primary purpose of the program is to assist the Resident Director in developing the skills required to become an Artistic Director — these skills are distinct from those of a choreographer, but essential for the successful running of a dance company or other </w:t>
      </w:r>
      <w:proofErr w:type="spellStart"/>
      <w:r w:rsidRPr="45FBED01">
        <w:rPr>
          <w:rFonts w:asciiTheme="minorHAnsi" w:eastAsia="JUNGKA-BOOK" w:hAnsiTheme="minorHAnsi" w:cstheme="minorBidi"/>
          <w:sz w:val="21"/>
          <w:szCs w:val="21"/>
        </w:rPr>
        <w:t>organisational</w:t>
      </w:r>
      <w:proofErr w:type="spellEnd"/>
      <w:r w:rsidRPr="45FBED01">
        <w:rPr>
          <w:rFonts w:asciiTheme="minorHAnsi" w:eastAsia="JUNGKA-BOOK" w:hAnsiTheme="minorHAnsi" w:cstheme="minorBidi"/>
          <w:sz w:val="21"/>
          <w:szCs w:val="21"/>
        </w:rPr>
        <w:t xml:space="preserve"> structure.</w:t>
      </w:r>
    </w:p>
    <w:p w14:paraId="2FF6D969" w14:textId="77777777" w:rsidR="00BC0FA2" w:rsidRPr="00667D02" w:rsidRDefault="00BC0FA2" w:rsidP="008066B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284" w:right="-336"/>
        <w:rPr>
          <w:rFonts w:asciiTheme="minorHAnsi" w:eastAsia="JUNGKA-BOOK" w:hAnsiTheme="minorHAnsi" w:cstheme="minorHAnsi"/>
          <w:b/>
          <w:color w:val="FF0000"/>
          <w:sz w:val="21"/>
          <w:szCs w:val="21"/>
        </w:rPr>
      </w:pPr>
    </w:p>
    <w:p w14:paraId="0B114DBE" w14:textId="77777777" w:rsidR="00C94ECB" w:rsidRPr="00667D02" w:rsidRDefault="00000000" w:rsidP="008066B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284" w:right="-336"/>
        <w:rPr>
          <w:rFonts w:asciiTheme="minorHAnsi" w:eastAsia="JUNGKA-BOOK" w:hAnsiTheme="minorHAnsi" w:cstheme="minorHAnsi"/>
          <w:b/>
          <w:color w:val="FF0000"/>
          <w:sz w:val="21"/>
          <w:szCs w:val="21"/>
        </w:rPr>
      </w:pPr>
      <w:r w:rsidRPr="00667D02">
        <w:rPr>
          <w:rFonts w:asciiTheme="minorHAnsi" w:eastAsia="JUNGKA-BOOK" w:hAnsiTheme="minorHAnsi" w:cstheme="minorHAnsi"/>
          <w:b/>
          <w:color w:val="FF0000"/>
          <w:sz w:val="21"/>
          <w:szCs w:val="21"/>
        </w:rPr>
        <w:t>Dates</w:t>
      </w:r>
    </w:p>
    <w:p w14:paraId="31E01D1C" w14:textId="104746CF" w:rsidR="00C94ECB" w:rsidRPr="00667D02" w:rsidRDefault="00000000" w:rsidP="008066BC">
      <w:pPr>
        <w:ind w:left="-284" w:right="-336"/>
        <w:rPr>
          <w:rFonts w:asciiTheme="minorHAnsi" w:eastAsia="JUNGKA-BOOK" w:hAnsiTheme="minorHAnsi" w:cstheme="minorHAnsi"/>
          <w:sz w:val="21"/>
          <w:szCs w:val="21"/>
        </w:rPr>
      </w:pPr>
      <w:r w:rsidRPr="00667D02">
        <w:rPr>
          <w:rFonts w:asciiTheme="minorHAnsi" w:eastAsia="JUNGKA-BOOK" w:hAnsiTheme="minorHAnsi" w:cstheme="minorHAnsi"/>
          <w:sz w:val="21"/>
          <w:szCs w:val="21"/>
        </w:rPr>
        <w:t xml:space="preserve">January – December </w:t>
      </w:r>
      <w:r w:rsidR="00667D02" w:rsidRPr="00667D02">
        <w:rPr>
          <w:rFonts w:asciiTheme="minorHAnsi" w:eastAsia="JUNGKA-BOOK" w:hAnsiTheme="minorHAnsi" w:cstheme="minorHAnsi"/>
          <w:sz w:val="21"/>
          <w:szCs w:val="21"/>
        </w:rPr>
        <w:t>202</w:t>
      </w:r>
      <w:r w:rsidR="002E4628">
        <w:rPr>
          <w:rFonts w:asciiTheme="minorHAnsi" w:eastAsia="JUNGKA-BOOK" w:hAnsiTheme="minorHAnsi" w:cstheme="minorHAnsi"/>
          <w:sz w:val="21"/>
          <w:szCs w:val="21"/>
        </w:rPr>
        <w:t>6</w:t>
      </w:r>
    </w:p>
    <w:p w14:paraId="04345E8C" w14:textId="77777777" w:rsidR="00BC0FA2" w:rsidRPr="00667D02" w:rsidRDefault="00BC0FA2" w:rsidP="008066B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284" w:right="-336"/>
        <w:rPr>
          <w:rFonts w:asciiTheme="minorHAnsi" w:eastAsia="JUNGKA-BOOK" w:hAnsiTheme="minorHAnsi" w:cstheme="minorHAnsi"/>
          <w:b/>
          <w:color w:val="FF0000"/>
          <w:sz w:val="21"/>
          <w:szCs w:val="21"/>
        </w:rPr>
      </w:pPr>
    </w:p>
    <w:p w14:paraId="36332A9F" w14:textId="0FEFF91C" w:rsidR="00C94ECB" w:rsidRPr="00667D02" w:rsidRDefault="00000000" w:rsidP="008066B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284" w:right="-336"/>
        <w:rPr>
          <w:rFonts w:asciiTheme="minorHAnsi" w:eastAsia="JUNGKA-BOOK" w:hAnsiTheme="minorHAnsi" w:cstheme="minorHAnsi"/>
          <w:sz w:val="21"/>
          <w:szCs w:val="21"/>
        </w:rPr>
      </w:pPr>
      <w:r w:rsidRPr="00667D02">
        <w:rPr>
          <w:rFonts w:asciiTheme="minorHAnsi" w:eastAsia="JUNGKA-BOOK" w:hAnsiTheme="minorHAnsi" w:cstheme="minorHAnsi"/>
          <w:b/>
          <w:color w:val="FF0000"/>
          <w:sz w:val="21"/>
          <w:szCs w:val="21"/>
        </w:rPr>
        <w:t>Who can apply?</w:t>
      </w:r>
    </w:p>
    <w:p w14:paraId="7C011DDD" w14:textId="77777777" w:rsidR="00667D02" w:rsidRDefault="00667D02" w:rsidP="008066BC">
      <w:pPr>
        <w:numPr>
          <w:ilvl w:val="0"/>
          <w:numId w:val="1"/>
        </w:numPr>
        <w:ind w:left="-284" w:right="-336" w:firstLine="0"/>
        <w:rPr>
          <w:rFonts w:asciiTheme="minorHAnsi" w:eastAsia="JUNGKA-BOOK" w:hAnsiTheme="minorHAnsi" w:cstheme="minorHAnsi"/>
          <w:sz w:val="21"/>
          <w:szCs w:val="21"/>
        </w:rPr>
      </w:pPr>
      <w:r w:rsidRPr="00667D02">
        <w:rPr>
          <w:rFonts w:asciiTheme="minorHAnsi" w:eastAsia="JUNGKA-BOOK" w:hAnsiTheme="minorHAnsi" w:cstheme="minorHAnsi"/>
          <w:sz w:val="21"/>
          <w:szCs w:val="21"/>
        </w:rPr>
        <w:t>LGI encourages applications from artists identifying as First Nations, CALD, Deaf or Disabled, and LGBTQIA+.</w:t>
      </w:r>
    </w:p>
    <w:p w14:paraId="63F6E077" w14:textId="444DE96F" w:rsidR="00C94ECB" w:rsidRPr="00667D02" w:rsidRDefault="00000000" w:rsidP="008066BC">
      <w:pPr>
        <w:numPr>
          <w:ilvl w:val="0"/>
          <w:numId w:val="1"/>
        </w:numPr>
        <w:ind w:left="-284" w:right="-336" w:firstLine="0"/>
        <w:rPr>
          <w:rFonts w:asciiTheme="minorHAnsi" w:eastAsia="JUNGKA-BOOK" w:hAnsiTheme="minorHAnsi" w:cstheme="minorHAnsi"/>
          <w:sz w:val="21"/>
          <w:szCs w:val="21"/>
        </w:rPr>
      </w:pPr>
      <w:r w:rsidRPr="00667D02">
        <w:rPr>
          <w:rFonts w:asciiTheme="minorHAnsi" w:eastAsia="JUNGKA-BOOK" w:hAnsiTheme="minorHAnsi" w:cstheme="minorHAnsi"/>
          <w:sz w:val="21"/>
          <w:szCs w:val="21"/>
        </w:rPr>
        <w:t>You must be a Melbourne-based choreographer.</w:t>
      </w:r>
      <w:r w:rsidRPr="00667D02">
        <w:rPr>
          <w:rFonts w:asciiTheme="minorHAnsi" w:eastAsia="Cambria" w:hAnsiTheme="minorHAnsi" w:cstheme="minorHAnsi"/>
          <w:sz w:val="21"/>
          <w:szCs w:val="21"/>
        </w:rPr>
        <w:t> </w:t>
      </w:r>
    </w:p>
    <w:p w14:paraId="1003C987" w14:textId="6DED179F" w:rsidR="00BC0FA2" w:rsidRPr="00667D02" w:rsidRDefault="00000000" w:rsidP="008066BC">
      <w:pPr>
        <w:numPr>
          <w:ilvl w:val="0"/>
          <w:numId w:val="1"/>
        </w:numPr>
        <w:ind w:left="-284" w:right="-336" w:firstLine="0"/>
        <w:rPr>
          <w:rFonts w:asciiTheme="minorHAnsi" w:eastAsia="JUNGKA-BOOK" w:hAnsiTheme="minorHAnsi" w:cstheme="minorHAnsi"/>
          <w:sz w:val="21"/>
          <w:szCs w:val="21"/>
        </w:rPr>
      </w:pPr>
      <w:r w:rsidRPr="00667D02">
        <w:rPr>
          <w:rFonts w:asciiTheme="minorHAnsi" w:eastAsia="JUNGKA-BOOK" w:hAnsiTheme="minorHAnsi" w:cstheme="minorHAnsi"/>
          <w:sz w:val="21"/>
          <w:szCs w:val="21"/>
        </w:rPr>
        <w:t>You can demonstrate a track record of making work—minimum 5 years of experience.</w:t>
      </w:r>
      <w:r w:rsidRPr="00667D02">
        <w:rPr>
          <w:rFonts w:asciiTheme="minorHAnsi" w:hAnsiTheme="minorHAnsi" w:cstheme="minorHAnsi"/>
          <w:sz w:val="21"/>
          <w:szCs w:val="21"/>
        </w:rPr>
        <w:br/>
      </w:r>
    </w:p>
    <w:p w14:paraId="4EE6F0A6" w14:textId="681BDD40" w:rsidR="00C94ECB" w:rsidRPr="00667D02" w:rsidRDefault="00000000" w:rsidP="008066BC">
      <w:pPr>
        <w:pBdr>
          <w:top w:val="nil"/>
          <w:left w:val="nil"/>
          <w:bottom w:val="nil"/>
          <w:right w:val="nil"/>
          <w:between w:val="nil"/>
        </w:pBdr>
        <w:ind w:left="-284" w:right="-336"/>
        <w:rPr>
          <w:rFonts w:asciiTheme="minorHAnsi" w:eastAsia="JUNGKA-BOOK" w:hAnsiTheme="minorHAnsi" w:cstheme="minorHAnsi"/>
          <w:b/>
          <w:color w:val="FF0000"/>
          <w:sz w:val="21"/>
          <w:szCs w:val="21"/>
        </w:rPr>
      </w:pPr>
      <w:r w:rsidRPr="00667D02">
        <w:rPr>
          <w:rFonts w:asciiTheme="minorHAnsi" w:eastAsia="JUNGKA-BOOK" w:hAnsiTheme="minorHAnsi" w:cstheme="minorHAnsi"/>
          <w:b/>
          <w:color w:val="FF0000"/>
          <w:sz w:val="21"/>
          <w:szCs w:val="21"/>
        </w:rPr>
        <w:t>Assessment criteria</w:t>
      </w:r>
    </w:p>
    <w:p w14:paraId="0CAAF0E4" w14:textId="77777777" w:rsidR="00C94ECB" w:rsidRPr="00667D02" w:rsidRDefault="00000000" w:rsidP="008066BC">
      <w:pPr>
        <w:pBdr>
          <w:top w:val="nil"/>
          <w:left w:val="nil"/>
          <w:bottom w:val="nil"/>
          <w:right w:val="nil"/>
          <w:between w:val="nil"/>
        </w:pBdr>
        <w:ind w:left="-284" w:right="-336"/>
        <w:rPr>
          <w:rFonts w:asciiTheme="minorHAnsi" w:eastAsia="JUNGKA-BOOK" w:hAnsiTheme="minorHAnsi" w:cstheme="minorHAnsi"/>
          <w:color w:val="000000"/>
          <w:sz w:val="21"/>
          <w:szCs w:val="21"/>
        </w:rPr>
      </w:pPr>
      <w:r w:rsidRPr="00667D02">
        <w:rPr>
          <w:rFonts w:asciiTheme="minorHAnsi" w:eastAsia="JUNGKA-BOOK" w:hAnsiTheme="minorHAnsi" w:cstheme="minorHAnsi"/>
          <w:color w:val="000000"/>
          <w:sz w:val="21"/>
          <w:szCs w:val="21"/>
        </w:rPr>
        <w:t>Your application will be assessed against the following criteria:</w:t>
      </w:r>
    </w:p>
    <w:p w14:paraId="14E8137A" w14:textId="77777777" w:rsidR="00C94ECB" w:rsidRPr="00667D02" w:rsidRDefault="00000000" w:rsidP="008066BC">
      <w:pPr>
        <w:numPr>
          <w:ilvl w:val="0"/>
          <w:numId w:val="1"/>
        </w:numPr>
        <w:ind w:left="-284" w:right="-336" w:firstLine="0"/>
        <w:rPr>
          <w:rFonts w:asciiTheme="minorHAnsi" w:eastAsia="JUNGKA-BOOK" w:hAnsiTheme="minorHAnsi" w:cstheme="minorHAnsi"/>
          <w:sz w:val="21"/>
          <w:szCs w:val="21"/>
        </w:rPr>
      </w:pPr>
      <w:r w:rsidRPr="00667D02">
        <w:rPr>
          <w:rFonts w:asciiTheme="minorHAnsi" w:eastAsia="JUNGKA-BOOK" w:hAnsiTheme="minorHAnsi" w:cstheme="minorHAnsi"/>
          <w:sz w:val="21"/>
          <w:szCs w:val="21"/>
        </w:rPr>
        <w:t>The artistic merit of your work (as evidenced by support material).</w:t>
      </w:r>
    </w:p>
    <w:p w14:paraId="263FEF16" w14:textId="77777777" w:rsidR="00C94ECB" w:rsidRPr="00667D02" w:rsidRDefault="00000000" w:rsidP="008066BC">
      <w:pPr>
        <w:numPr>
          <w:ilvl w:val="0"/>
          <w:numId w:val="1"/>
        </w:numPr>
        <w:ind w:left="-284" w:right="-336" w:firstLine="0"/>
        <w:rPr>
          <w:rFonts w:asciiTheme="minorHAnsi" w:eastAsia="JUNGKA-BOOK" w:hAnsiTheme="minorHAnsi" w:cstheme="minorHAnsi"/>
          <w:sz w:val="21"/>
          <w:szCs w:val="21"/>
        </w:rPr>
      </w:pPr>
      <w:r w:rsidRPr="00667D02">
        <w:rPr>
          <w:rFonts w:asciiTheme="minorHAnsi" w:eastAsia="JUNGKA-BOOK" w:hAnsiTheme="minorHAnsi" w:cstheme="minorHAnsi"/>
          <w:sz w:val="21"/>
          <w:szCs w:val="21"/>
        </w:rPr>
        <w:t>The demonstrated benefit of the program to your practice at this stage in your career.</w:t>
      </w:r>
    </w:p>
    <w:p w14:paraId="7DC3E891" w14:textId="77777777" w:rsidR="00C94ECB" w:rsidRPr="00667D02" w:rsidRDefault="00000000" w:rsidP="008066BC">
      <w:pPr>
        <w:numPr>
          <w:ilvl w:val="0"/>
          <w:numId w:val="1"/>
        </w:numPr>
        <w:ind w:left="-284" w:right="-336" w:firstLine="0"/>
        <w:rPr>
          <w:rFonts w:asciiTheme="minorHAnsi" w:eastAsia="JUNGKA-BOOK" w:hAnsiTheme="minorHAnsi" w:cstheme="minorHAnsi"/>
          <w:sz w:val="21"/>
          <w:szCs w:val="21"/>
        </w:rPr>
      </w:pPr>
      <w:r w:rsidRPr="00667D02">
        <w:rPr>
          <w:rFonts w:asciiTheme="minorHAnsi" w:eastAsia="JUNGKA-BOOK" w:hAnsiTheme="minorHAnsi" w:cstheme="minorHAnsi"/>
          <w:sz w:val="21"/>
          <w:szCs w:val="21"/>
        </w:rPr>
        <w:t>Your ability to clearly articulate and outline your goals and intentions for the program.</w:t>
      </w:r>
    </w:p>
    <w:p w14:paraId="6F4605F7" w14:textId="77777777" w:rsidR="00BC0FA2" w:rsidRPr="00667D02" w:rsidRDefault="00BC0FA2" w:rsidP="008066BC">
      <w:pPr>
        <w:ind w:left="-284" w:right="-336"/>
        <w:rPr>
          <w:rFonts w:asciiTheme="minorHAnsi" w:eastAsia="JUNGKA-BOOK" w:hAnsiTheme="minorHAnsi" w:cstheme="minorHAnsi"/>
          <w:b/>
          <w:color w:val="FF0000"/>
          <w:sz w:val="21"/>
          <w:szCs w:val="21"/>
        </w:rPr>
      </w:pPr>
    </w:p>
    <w:p w14:paraId="19A36AEA" w14:textId="73827F29" w:rsidR="00C94ECB" w:rsidRPr="00667D02" w:rsidRDefault="00000000" w:rsidP="008066BC">
      <w:pPr>
        <w:ind w:left="-284" w:right="-336"/>
        <w:rPr>
          <w:rFonts w:asciiTheme="minorHAnsi" w:eastAsia="JUNGKA-BOOK" w:hAnsiTheme="minorHAnsi" w:cstheme="minorHAnsi"/>
          <w:b/>
          <w:color w:val="FF0000"/>
          <w:sz w:val="21"/>
          <w:szCs w:val="21"/>
        </w:rPr>
      </w:pPr>
      <w:r w:rsidRPr="00667D02">
        <w:rPr>
          <w:rFonts w:asciiTheme="minorHAnsi" w:eastAsia="JUNGKA-BOOK" w:hAnsiTheme="minorHAnsi" w:cstheme="minorHAnsi"/>
          <w:b/>
          <w:color w:val="FF0000"/>
          <w:sz w:val="21"/>
          <w:szCs w:val="21"/>
        </w:rPr>
        <w:t>How to apply?</w:t>
      </w:r>
    </w:p>
    <w:p w14:paraId="2D4963A2" w14:textId="3CF7948F" w:rsidR="00C94ECB" w:rsidRPr="00373D3B" w:rsidRDefault="008066BC" w:rsidP="008066BC">
      <w:pPr>
        <w:ind w:left="-284" w:right="-336"/>
        <w:rPr>
          <w:rFonts w:asciiTheme="minorHAnsi" w:eastAsia="JUNGKA-BOOK" w:hAnsiTheme="minorHAnsi" w:cstheme="minorHAnsi"/>
          <w:b/>
          <w:bCs/>
          <w:sz w:val="21"/>
          <w:szCs w:val="21"/>
        </w:rPr>
      </w:pPr>
      <w:hyperlink r:id="rId8" w:history="1">
        <w:r w:rsidR="00000000" w:rsidRPr="008066BC">
          <w:rPr>
            <w:rStyle w:val="Hyperlink"/>
            <w:rFonts w:asciiTheme="minorHAnsi" w:eastAsia="JUNGKA-BOOK" w:hAnsiTheme="minorHAnsi" w:cstheme="minorHAnsi"/>
            <w:sz w:val="21"/>
            <w:szCs w:val="21"/>
          </w:rPr>
          <w:t xml:space="preserve">Complete the online application </w:t>
        </w:r>
        <w:r>
          <w:rPr>
            <w:rStyle w:val="Hyperlink"/>
            <w:rFonts w:asciiTheme="minorHAnsi" w:eastAsia="JUNGKA-BOOK" w:hAnsiTheme="minorHAnsi" w:cstheme="minorHAnsi"/>
            <w:sz w:val="21"/>
            <w:szCs w:val="21"/>
          </w:rPr>
          <w:t xml:space="preserve">form </w:t>
        </w:r>
        <w:r w:rsidR="00000000" w:rsidRPr="008066BC">
          <w:rPr>
            <w:rStyle w:val="Hyperlink"/>
            <w:rFonts w:asciiTheme="minorHAnsi" w:eastAsia="JUNGKA-BOOK" w:hAnsiTheme="minorHAnsi" w:cstheme="minorHAnsi"/>
            <w:sz w:val="21"/>
            <w:szCs w:val="21"/>
          </w:rPr>
          <w:t>here</w:t>
        </w:r>
      </w:hyperlink>
      <w:r>
        <w:rPr>
          <w:rFonts w:asciiTheme="minorHAnsi" w:eastAsia="JUNGKA-BOOK" w:hAnsiTheme="minorHAnsi" w:cstheme="minorHAnsi"/>
          <w:sz w:val="21"/>
          <w:szCs w:val="21"/>
        </w:rPr>
        <w:t xml:space="preserve"> </w:t>
      </w:r>
    </w:p>
    <w:p w14:paraId="73800268" w14:textId="77777777" w:rsidR="00C94ECB" w:rsidRPr="00667D02" w:rsidRDefault="00C94ECB" w:rsidP="008066BC">
      <w:pPr>
        <w:ind w:left="-284" w:right="-336"/>
        <w:rPr>
          <w:rFonts w:asciiTheme="minorHAnsi" w:eastAsia="JUNGKA-BOOK" w:hAnsiTheme="minorHAnsi" w:cstheme="minorHAnsi"/>
          <w:sz w:val="21"/>
          <w:szCs w:val="21"/>
        </w:rPr>
      </w:pPr>
    </w:p>
    <w:p w14:paraId="1E521C1F" w14:textId="77777777" w:rsidR="008066BC" w:rsidRPr="008066BC" w:rsidRDefault="008066BC" w:rsidP="008066BC">
      <w:pPr>
        <w:ind w:left="-284" w:right="-336"/>
        <w:rPr>
          <w:rFonts w:asciiTheme="minorHAnsi" w:eastAsia="JUNGKA-BOOK" w:hAnsiTheme="minorHAnsi" w:cstheme="minorBidi"/>
          <w:b/>
          <w:bCs/>
          <w:sz w:val="21"/>
          <w:szCs w:val="21"/>
        </w:rPr>
      </w:pPr>
      <w:r w:rsidRPr="008066BC">
        <w:rPr>
          <w:rFonts w:asciiTheme="minorHAnsi" w:eastAsia="JUNGKA-BOOK" w:hAnsiTheme="minorHAnsi" w:cstheme="minorBidi"/>
          <w:b/>
          <w:bCs/>
          <w:sz w:val="21"/>
          <w:szCs w:val="21"/>
        </w:rPr>
        <w:t>Applications close 10am Wednesday 23 July 2025.</w:t>
      </w:r>
    </w:p>
    <w:p w14:paraId="586A2D23" w14:textId="77777777" w:rsidR="008066BC" w:rsidRDefault="008066BC" w:rsidP="008066BC">
      <w:pPr>
        <w:ind w:left="-284" w:right="-336"/>
        <w:rPr>
          <w:rFonts w:asciiTheme="minorHAnsi" w:eastAsia="JUNGKA-BOOK" w:hAnsiTheme="minorHAnsi" w:cstheme="minorHAnsi"/>
          <w:b/>
          <w:color w:val="FF0000"/>
          <w:sz w:val="21"/>
          <w:szCs w:val="21"/>
        </w:rPr>
      </w:pPr>
    </w:p>
    <w:p w14:paraId="4DCA9316" w14:textId="4F0D9DC3" w:rsidR="008066BC" w:rsidRPr="00667D02" w:rsidRDefault="008066BC" w:rsidP="008066BC">
      <w:pPr>
        <w:ind w:left="-284" w:right="-336"/>
        <w:rPr>
          <w:rFonts w:asciiTheme="minorHAnsi" w:eastAsia="JUNGKA-BOOK" w:hAnsiTheme="minorHAnsi" w:cstheme="minorHAnsi"/>
          <w:b/>
          <w:color w:val="FF0000"/>
          <w:sz w:val="21"/>
          <w:szCs w:val="21"/>
        </w:rPr>
      </w:pPr>
      <w:r>
        <w:rPr>
          <w:rFonts w:asciiTheme="minorHAnsi" w:eastAsia="JUNGKA-BOOK" w:hAnsiTheme="minorHAnsi" w:cstheme="minorHAnsi"/>
          <w:b/>
          <w:color w:val="FF0000"/>
          <w:sz w:val="21"/>
          <w:szCs w:val="21"/>
        </w:rPr>
        <w:t>Access</w:t>
      </w:r>
    </w:p>
    <w:p w14:paraId="10E957B4" w14:textId="543D1FE6" w:rsidR="00C94ECB" w:rsidRPr="00667D02" w:rsidRDefault="00000000" w:rsidP="008066BC">
      <w:pPr>
        <w:ind w:left="-284" w:right="-336"/>
        <w:rPr>
          <w:rFonts w:asciiTheme="minorHAnsi" w:eastAsia="JUNGKA-BOOK" w:hAnsiTheme="minorHAnsi" w:cstheme="minorHAnsi"/>
          <w:sz w:val="21"/>
          <w:szCs w:val="21"/>
        </w:rPr>
      </w:pPr>
      <w:r w:rsidRPr="00667D02">
        <w:rPr>
          <w:rFonts w:asciiTheme="minorHAnsi" w:eastAsia="JUNGKA-BOOK" w:hAnsiTheme="minorHAnsi" w:cstheme="minorHAnsi"/>
          <w:sz w:val="21"/>
          <w:szCs w:val="21"/>
        </w:rPr>
        <w:t>If you require a PDF version or Word version of this application form, or would like to submit your application in an alternative format, please contact Estelle</w:t>
      </w:r>
      <w:r w:rsidR="008066BC">
        <w:rPr>
          <w:rFonts w:asciiTheme="minorHAnsi" w:eastAsia="JUNGKA-BOOK" w:hAnsiTheme="minorHAnsi" w:cstheme="minorHAnsi"/>
          <w:sz w:val="21"/>
          <w:szCs w:val="21"/>
        </w:rPr>
        <w:t xml:space="preserve"> Conley</w:t>
      </w:r>
      <w:r w:rsidRPr="00667D02">
        <w:rPr>
          <w:rFonts w:asciiTheme="minorHAnsi" w:eastAsia="JUNGKA-BOOK" w:hAnsiTheme="minorHAnsi" w:cstheme="minorHAnsi"/>
          <w:sz w:val="21"/>
          <w:szCs w:val="21"/>
        </w:rPr>
        <w:t xml:space="preserve"> </w:t>
      </w:r>
      <w:r w:rsidR="008066BC">
        <w:rPr>
          <w:rFonts w:asciiTheme="minorHAnsi" w:eastAsia="JUNGKA-BOOK" w:hAnsiTheme="minorHAnsi" w:cstheme="minorHAnsi"/>
          <w:sz w:val="21"/>
          <w:szCs w:val="21"/>
        </w:rPr>
        <w:t xml:space="preserve">via </w:t>
      </w:r>
      <w:hyperlink r:id="rId9">
        <w:r w:rsidR="00C94ECB" w:rsidRPr="00667D02">
          <w:rPr>
            <w:rFonts w:asciiTheme="minorHAnsi" w:eastAsia="JUNGKA-BOOK" w:hAnsiTheme="minorHAnsi" w:cstheme="minorHAnsi"/>
            <w:color w:val="0563C1"/>
            <w:sz w:val="21"/>
            <w:szCs w:val="21"/>
            <w:u w:val="single"/>
          </w:rPr>
          <w:t>estelle@lucyguerininc.com</w:t>
        </w:r>
      </w:hyperlink>
      <w:r w:rsidRPr="00667D02">
        <w:rPr>
          <w:rFonts w:asciiTheme="minorHAnsi" w:eastAsia="JUNGKA-BOOK" w:hAnsiTheme="minorHAnsi" w:cstheme="minorHAnsi"/>
          <w:sz w:val="21"/>
          <w:szCs w:val="21"/>
        </w:rPr>
        <w:t>. You can supply your phone number via email if you would prefer to discuss or text via phone.</w:t>
      </w:r>
    </w:p>
    <w:p w14:paraId="546FC036" w14:textId="0A7AA67F" w:rsidR="00C94ECB" w:rsidRDefault="00C94ECB" w:rsidP="008066BC">
      <w:pPr>
        <w:ind w:left="-284" w:right="-336"/>
        <w:rPr>
          <w:rFonts w:asciiTheme="minorHAnsi" w:eastAsia="JUNGKA-BOOK" w:hAnsiTheme="minorHAnsi" w:cstheme="minorBidi"/>
          <w:b/>
          <w:bCs/>
          <w:sz w:val="21"/>
          <w:szCs w:val="21"/>
          <w:u w:val="single"/>
        </w:rPr>
      </w:pPr>
    </w:p>
    <w:p w14:paraId="01327A3C" w14:textId="6791B81A" w:rsidR="008066BC" w:rsidRPr="00373D3B" w:rsidRDefault="008066BC" w:rsidP="008066BC">
      <w:pPr>
        <w:ind w:left="-284" w:right="-336"/>
        <w:rPr>
          <w:rFonts w:asciiTheme="minorHAnsi" w:eastAsia="JUNGKA-BOOK" w:hAnsiTheme="minorHAnsi" w:cstheme="minorBidi"/>
          <w:b/>
          <w:bCs/>
          <w:sz w:val="21"/>
          <w:szCs w:val="21"/>
          <w:u w:val="single"/>
        </w:rPr>
      </w:pPr>
      <w:r w:rsidRPr="008066BC">
        <w:rPr>
          <w:rFonts w:asciiTheme="minorHAnsi" w:eastAsia="JUNGKA-BOOK" w:hAnsiTheme="minorHAnsi" w:cstheme="minorHAnsi"/>
          <w:b/>
          <w:color w:val="FF0000"/>
          <w:sz w:val="21"/>
          <w:szCs w:val="21"/>
        </w:rPr>
        <w:t>Questions?</w:t>
      </w:r>
      <w:r>
        <w:rPr>
          <w:rFonts w:asciiTheme="minorHAnsi" w:eastAsia="JUNGKA-BOOK" w:hAnsiTheme="minorHAnsi" w:cstheme="minorBidi"/>
          <w:b/>
          <w:bCs/>
          <w:sz w:val="21"/>
          <w:szCs w:val="21"/>
          <w:u w:val="single"/>
        </w:rPr>
        <w:br/>
      </w:r>
      <w:r w:rsidRPr="008066BC">
        <w:rPr>
          <w:rFonts w:asciiTheme="minorHAnsi" w:eastAsia="JUNGKA-BOOK" w:hAnsiTheme="minorHAnsi" w:cstheme="minorBidi"/>
          <w:sz w:val="21"/>
          <w:szCs w:val="21"/>
        </w:rPr>
        <w:t xml:space="preserve">Please contact Senior Producer, Estelle Conley via </w:t>
      </w:r>
      <w:hyperlink r:id="rId10" w:history="1">
        <w:r w:rsidRPr="00DF6941">
          <w:rPr>
            <w:rStyle w:val="Hyperlink"/>
            <w:rFonts w:asciiTheme="minorHAnsi" w:eastAsia="JUNGKA-BOOK" w:hAnsiTheme="minorHAnsi" w:cstheme="minorBidi"/>
            <w:sz w:val="21"/>
            <w:szCs w:val="21"/>
          </w:rPr>
          <w:t>estelle@lucyguerininc.com</w:t>
        </w:r>
      </w:hyperlink>
      <w:r>
        <w:rPr>
          <w:rFonts w:asciiTheme="minorHAnsi" w:eastAsia="JUNGKA-BOOK" w:hAnsiTheme="minorHAnsi" w:cstheme="minorBidi"/>
          <w:sz w:val="21"/>
          <w:szCs w:val="21"/>
        </w:rPr>
        <w:t xml:space="preserve"> </w:t>
      </w:r>
      <w:r w:rsidRPr="008066BC">
        <w:rPr>
          <w:rFonts w:asciiTheme="minorHAnsi" w:eastAsia="JUNGKA-BOOK" w:hAnsiTheme="minorHAnsi" w:cstheme="minorBidi"/>
          <w:sz w:val="21"/>
          <w:szCs w:val="21"/>
        </w:rPr>
        <w:t>with any questions or queries.</w:t>
      </w:r>
    </w:p>
    <w:sectPr w:rsidR="008066BC" w:rsidRPr="00373D3B">
      <w:headerReference w:type="default" r:id="rId11"/>
      <w:footerReference w:type="default" r:id="rId12"/>
      <w:pgSz w:w="11900" w:h="16840"/>
      <w:pgMar w:top="1637" w:right="1440" w:bottom="1199"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96BEE" w14:textId="77777777" w:rsidR="00C2181D" w:rsidRDefault="00C2181D">
      <w:r>
        <w:separator/>
      </w:r>
    </w:p>
  </w:endnote>
  <w:endnote w:type="continuationSeparator" w:id="0">
    <w:p w14:paraId="7F2DA8CC" w14:textId="77777777" w:rsidR="00C2181D" w:rsidRDefault="00C2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JUNGKA-BOOK">
    <w:panose1 w:val="020B0604020202020204"/>
    <w:charset w:val="4D"/>
    <w:family w:val="auto"/>
    <w:pitch w:val="variable"/>
    <w:sig w:usb0="A00000CF" w:usb1="4000207A" w:usb2="00000000" w:usb3="00000000" w:csb0="00000093"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Jungka">
    <w:panose1 w:val="020B0604020202020204"/>
    <w:charset w:val="4D"/>
    <w:family w:val="auto"/>
    <w:pitch w:val="variable"/>
    <w:sig w:usb0="A00000CF" w:usb1="4000207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2EE3C" w14:textId="77777777" w:rsidR="00C94ECB" w:rsidRDefault="00000000">
    <w:pPr>
      <w:pBdr>
        <w:top w:val="nil"/>
        <w:left w:val="nil"/>
        <w:bottom w:val="nil"/>
        <w:right w:val="nil"/>
        <w:between w:val="nil"/>
      </w:pBdr>
      <w:tabs>
        <w:tab w:val="center" w:pos="4513"/>
        <w:tab w:val="right" w:pos="9026"/>
      </w:tabs>
      <w:rPr>
        <w:rFonts w:ascii="JUNGKA-BOOK" w:eastAsia="JUNGKA-BOOK" w:hAnsi="JUNGKA-BOOK" w:cs="JUNGKA-BOOK"/>
        <w:color w:val="000000"/>
      </w:rPr>
    </w:pPr>
    <w:r>
      <w:rPr>
        <w:noProof/>
      </w:rPr>
      <w:drawing>
        <wp:anchor distT="0" distB="0" distL="114300" distR="114300" simplePos="0" relativeHeight="251659264" behindDoc="0" locked="0" layoutInCell="1" hidden="0" allowOverlap="1" wp14:anchorId="1C7D8562" wp14:editId="1672C577">
          <wp:simplePos x="0" y="0"/>
          <wp:positionH relativeFrom="column">
            <wp:posOffset>-667061</wp:posOffset>
          </wp:positionH>
          <wp:positionV relativeFrom="paragraph">
            <wp:posOffset>14939</wp:posOffset>
          </wp:positionV>
          <wp:extent cx="2860675" cy="443230"/>
          <wp:effectExtent l="0" t="0" r="0" b="0"/>
          <wp:wrapSquare wrapText="bothSides" distT="0" distB="0" distL="114300" distR="114300"/>
          <wp:docPr id="4" name="image2.png"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with medium confidence"/>
                  <pic:cNvPicPr preferRelativeResize="0"/>
                </pic:nvPicPr>
                <pic:blipFill>
                  <a:blip r:embed="rId1"/>
                  <a:srcRect/>
                  <a:stretch>
                    <a:fillRect/>
                  </a:stretch>
                </pic:blipFill>
                <pic:spPr>
                  <a:xfrm>
                    <a:off x="0" y="0"/>
                    <a:ext cx="2860675" cy="4432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A292D" w14:textId="77777777" w:rsidR="00C2181D" w:rsidRDefault="00C2181D">
      <w:r>
        <w:separator/>
      </w:r>
    </w:p>
  </w:footnote>
  <w:footnote w:type="continuationSeparator" w:id="0">
    <w:p w14:paraId="206D82EE" w14:textId="77777777" w:rsidR="00C2181D" w:rsidRDefault="00C21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78076" w14:textId="77777777" w:rsidR="00C94ECB" w:rsidRDefault="00000000">
    <w:pPr>
      <w:pBdr>
        <w:top w:val="nil"/>
        <w:left w:val="nil"/>
        <w:bottom w:val="nil"/>
        <w:right w:val="nil"/>
        <w:between w:val="nil"/>
      </w:pBdr>
      <w:tabs>
        <w:tab w:val="center" w:pos="4513"/>
        <w:tab w:val="right" w:pos="9026"/>
      </w:tabs>
      <w:rPr>
        <w:rFonts w:ascii="JUNGKA-BOOK" w:eastAsia="JUNGKA-BOOK" w:hAnsi="JUNGKA-BOOK" w:cs="JUNGKA-BOOK"/>
        <w:color w:val="000000"/>
      </w:rPr>
    </w:pPr>
    <w:r>
      <w:rPr>
        <w:noProof/>
      </w:rPr>
      <w:drawing>
        <wp:anchor distT="0" distB="0" distL="114300" distR="114300" simplePos="0" relativeHeight="251658240" behindDoc="0" locked="0" layoutInCell="1" hidden="0" allowOverlap="1" wp14:anchorId="0D8D3AB7" wp14:editId="7E123B65">
          <wp:simplePos x="0" y="0"/>
          <wp:positionH relativeFrom="column">
            <wp:posOffset>-667061</wp:posOffset>
          </wp:positionH>
          <wp:positionV relativeFrom="paragraph">
            <wp:posOffset>-278129</wp:posOffset>
          </wp:positionV>
          <wp:extent cx="7053830" cy="869972"/>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53830" cy="86997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A5809"/>
    <w:multiLevelType w:val="multilevel"/>
    <w:tmpl w:val="32CC1034"/>
    <w:lvl w:ilvl="0">
      <w:numFmt w:val="bullet"/>
      <w:lvlText w:val="-"/>
      <w:lvlJc w:val="left"/>
      <w:pPr>
        <w:ind w:left="360" w:hanging="360"/>
      </w:pPr>
      <w:rPr>
        <w:rFonts w:ascii="JUNGKA-BOOK" w:eastAsia="JUNGKA-BOOK" w:hAnsi="JUNGKA-BOOK" w:cs="JUNGKA-BOOK"/>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50952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CB"/>
    <w:rsid w:val="000B06AA"/>
    <w:rsid w:val="001C3C78"/>
    <w:rsid w:val="002E4628"/>
    <w:rsid w:val="003046C4"/>
    <w:rsid w:val="00373D3B"/>
    <w:rsid w:val="005362E8"/>
    <w:rsid w:val="005B71C4"/>
    <w:rsid w:val="00667D02"/>
    <w:rsid w:val="0080351E"/>
    <w:rsid w:val="008066BC"/>
    <w:rsid w:val="008C308E"/>
    <w:rsid w:val="0097595D"/>
    <w:rsid w:val="00986A80"/>
    <w:rsid w:val="00A6234C"/>
    <w:rsid w:val="00BC0FA2"/>
    <w:rsid w:val="00C2181D"/>
    <w:rsid w:val="00C75692"/>
    <w:rsid w:val="00C87DDD"/>
    <w:rsid w:val="00C94ECB"/>
    <w:rsid w:val="00E45B22"/>
    <w:rsid w:val="16995243"/>
    <w:rsid w:val="30FEBA0D"/>
    <w:rsid w:val="45FBED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AB36"/>
  <w15:docId w15:val="{29342F8D-27FB-304D-A489-CA6DC1AA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96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01960"/>
    <w:pPr>
      <w:ind w:left="720"/>
      <w:contextualSpacing/>
    </w:pPr>
    <w:rPr>
      <w:rFonts w:ascii="JUNGKA-BOOK" w:eastAsiaTheme="minorHAnsi" w:hAnsi="JUNGKA-BOOK" w:cs="Times New Roman (Body CS)"/>
      <w:lang w:eastAsia="en-US"/>
    </w:rPr>
  </w:style>
  <w:style w:type="paragraph" w:styleId="BalloonText">
    <w:name w:val="Balloon Text"/>
    <w:basedOn w:val="Normal"/>
    <w:link w:val="BalloonTextChar"/>
    <w:uiPriority w:val="99"/>
    <w:semiHidden/>
    <w:unhideWhenUsed/>
    <w:rsid w:val="00C76E9B"/>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C76E9B"/>
    <w:rPr>
      <w:rFonts w:ascii="Times New Roman" w:hAnsi="Times New Roman" w:cs="Times New Roman"/>
      <w:sz w:val="18"/>
      <w:szCs w:val="18"/>
    </w:rPr>
  </w:style>
  <w:style w:type="character" w:styleId="Hyperlink">
    <w:name w:val="Hyperlink"/>
    <w:basedOn w:val="DefaultParagraphFont"/>
    <w:uiPriority w:val="99"/>
    <w:unhideWhenUsed/>
    <w:rsid w:val="001F1D56"/>
    <w:rPr>
      <w:color w:val="0563C1" w:themeColor="hyperlink"/>
      <w:u w:val="single"/>
    </w:rPr>
  </w:style>
  <w:style w:type="character" w:styleId="UnresolvedMention">
    <w:name w:val="Unresolved Mention"/>
    <w:basedOn w:val="DefaultParagraphFont"/>
    <w:uiPriority w:val="99"/>
    <w:semiHidden/>
    <w:unhideWhenUsed/>
    <w:rsid w:val="001F1D56"/>
    <w:rPr>
      <w:color w:val="605E5C"/>
      <w:shd w:val="clear" w:color="auto" w:fill="E1DFDD"/>
    </w:rPr>
  </w:style>
  <w:style w:type="character" w:styleId="FollowedHyperlink">
    <w:name w:val="FollowedHyperlink"/>
    <w:basedOn w:val="DefaultParagraphFont"/>
    <w:uiPriority w:val="99"/>
    <w:semiHidden/>
    <w:unhideWhenUsed/>
    <w:rsid w:val="00423399"/>
    <w:rPr>
      <w:color w:val="954F72" w:themeColor="followedHyperlink"/>
      <w:u w:val="single"/>
    </w:rPr>
  </w:style>
  <w:style w:type="paragraph" w:styleId="Header">
    <w:name w:val="header"/>
    <w:basedOn w:val="Normal"/>
    <w:link w:val="HeaderChar"/>
    <w:uiPriority w:val="99"/>
    <w:unhideWhenUsed/>
    <w:rsid w:val="00761349"/>
    <w:pPr>
      <w:tabs>
        <w:tab w:val="center" w:pos="4513"/>
        <w:tab w:val="right" w:pos="9026"/>
      </w:tabs>
    </w:pPr>
    <w:rPr>
      <w:rFonts w:ascii="JUNGKA-BOOK" w:eastAsiaTheme="minorHAnsi" w:hAnsi="JUNGKA-BOOK" w:cs="Times New Roman (Body CS)"/>
      <w:lang w:eastAsia="en-US"/>
    </w:rPr>
  </w:style>
  <w:style w:type="character" w:customStyle="1" w:styleId="HeaderChar">
    <w:name w:val="Header Char"/>
    <w:basedOn w:val="DefaultParagraphFont"/>
    <w:link w:val="Header"/>
    <w:uiPriority w:val="99"/>
    <w:rsid w:val="00761349"/>
  </w:style>
  <w:style w:type="paragraph" w:styleId="Footer">
    <w:name w:val="footer"/>
    <w:basedOn w:val="Normal"/>
    <w:link w:val="FooterChar"/>
    <w:uiPriority w:val="99"/>
    <w:unhideWhenUsed/>
    <w:rsid w:val="00761349"/>
    <w:pPr>
      <w:tabs>
        <w:tab w:val="center" w:pos="4513"/>
        <w:tab w:val="right" w:pos="9026"/>
      </w:tabs>
    </w:pPr>
    <w:rPr>
      <w:rFonts w:ascii="JUNGKA-BOOK" w:eastAsiaTheme="minorHAnsi" w:hAnsi="JUNGKA-BOOK" w:cs="Times New Roman (Body CS)"/>
      <w:lang w:eastAsia="en-US"/>
    </w:rPr>
  </w:style>
  <w:style w:type="character" w:customStyle="1" w:styleId="FooterChar">
    <w:name w:val="Footer Char"/>
    <w:basedOn w:val="DefaultParagraphFont"/>
    <w:link w:val="Footer"/>
    <w:uiPriority w:val="99"/>
    <w:rsid w:val="00761349"/>
  </w:style>
  <w:style w:type="table" w:styleId="TableGrid">
    <w:name w:val="Table Grid"/>
    <w:basedOn w:val="TableNormal"/>
    <w:uiPriority w:val="39"/>
    <w:rsid w:val="002A5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29BA"/>
  </w:style>
  <w:style w:type="character" w:styleId="CommentReference">
    <w:name w:val="annotation reference"/>
    <w:basedOn w:val="DefaultParagraphFont"/>
    <w:uiPriority w:val="99"/>
    <w:semiHidden/>
    <w:unhideWhenUsed/>
    <w:rsid w:val="00887832"/>
    <w:rPr>
      <w:sz w:val="16"/>
      <w:szCs w:val="16"/>
    </w:rPr>
  </w:style>
  <w:style w:type="paragraph" w:styleId="CommentText">
    <w:name w:val="annotation text"/>
    <w:basedOn w:val="Normal"/>
    <w:link w:val="CommentTextChar"/>
    <w:uiPriority w:val="99"/>
    <w:semiHidden/>
    <w:unhideWhenUsed/>
    <w:rsid w:val="00887832"/>
    <w:rPr>
      <w:sz w:val="20"/>
      <w:szCs w:val="20"/>
    </w:rPr>
  </w:style>
  <w:style w:type="character" w:customStyle="1" w:styleId="CommentTextChar">
    <w:name w:val="Comment Text Char"/>
    <w:basedOn w:val="DefaultParagraphFont"/>
    <w:link w:val="CommentText"/>
    <w:uiPriority w:val="99"/>
    <w:semiHidden/>
    <w:rsid w:val="0088783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87832"/>
    <w:rPr>
      <w:b/>
      <w:bCs/>
    </w:rPr>
  </w:style>
  <w:style w:type="character" w:customStyle="1" w:styleId="CommentSubjectChar">
    <w:name w:val="Comment Subject Char"/>
    <w:basedOn w:val="CommentTextChar"/>
    <w:link w:val="CommentSubject"/>
    <w:uiPriority w:val="99"/>
    <w:semiHidden/>
    <w:rsid w:val="00887832"/>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D171CB"/>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irtable.com/appoDgiPhA3j5ozIb/pagq5OcZKY5AMr48e/fo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stelle@lucyguerininc.com" TargetMode="External"/><Relationship Id="rId4" Type="http://schemas.openxmlformats.org/officeDocument/2006/relationships/settings" Target="settings.xml"/><Relationship Id="rId9" Type="http://schemas.openxmlformats.org/officeDocument/2006/relationships/hyperlink" Target="mailto:estelle@lucyguerininc.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ISUXH5DHKneBP+p6ZRds7qibig==">AMUW2mUWEEJYNfhmJils/QSKAc0qot7e3NrpBbW5HDGgrASyW64DSHfK3rP5Oj6eh+hbsxMOzsQxrj2flMHm+Q/EAc0f3Z80IMOUpdxAAwrYZnYi5HXSTj4=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Estelle Conley</cp:lastModifiedBy>
  <cp:revision>10</cp:revision>
  <dcterms:created xsi:type="dcterms:W3CDTF">2023-06-21T05:38:00Z</dcterms:created>
  <dcterms:modified xsi:type="dcterms:W3CDTF">2025-06-18T00:20:00Z</dcterms:modified>
</cp:coreProperties>
</file>